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701" w:right="142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8"/>
        </w:rPr>
      </w:pPr>
    </w:p>
    <w:p>
      <w:pPr>
        <w:spacing w:before="118"/>
        <w:ind w:left="1706" w:right="1423"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06"/>
          <w:sz w:val="24"/>
        </w:rPr>
        <w:t>6</w:t>
      </w:r>
      <w:r>
        <w:rPr>
          <w:rFonts w:ascii="Palatino Linotype" w:hAnsi="Palatino Linotype"/>
          <w:b/>
          <w:w w:val="97"/>
          <w:sz w:val="24"/>
        </w:rPr>
        <w:t>5</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100"/>
        </w:rPr>
        <w:t>P</w:t>
      </w:r>
      <w:r>
        <w:rPr>
          <w:w w:val="102"/>
        </w:rPr>
        <w:t>H</w:t>
      </w:r>
      <w:r>
        <w:rPr>
          <w:w w:val="103"/>
        </w:rPr>
        <w:t>U</w:t>
      </w:r>
      <w:r>
        <w:rPr>
          <w:w w:val="10"/>
        </w:rPr>
        <w:t>Ï</w:t>
      </w:r>
      <w:r>
        <w:rPr>
          <w:w w:val="97"/>
        </w:rPr>
        <w:t>C</w:t>
      </w:r>
      <w:r>
        <w:rPr/>
        <w:t> </w:t>
      </w:r>
      <w:r>
        <w:rPr>
          <w:spacing w:val="-41"/>
        </w:rPr>
        <w:t> </w:t>
      </w:r>
      <w:r>
        <w:rPr>
          <w:spacing w:val="-6"/>
          <w:w w:val="94"/>
        </w:rPr>
        <w:t>D</w:t>
      </w:r>
      <w:r>
        <w:rPr>
          <w:w w:val="102"/>
        </w:rPr>
        <w:t>A</w:t>
      </w:r>
      <w:r>
        <w:rPr>
          <w:w w:val="5"/>
        </w:rPr>
        <w:t>Â</w:t>
      </w:r>
      <w:r>
        <w:rPr>
          <w:w w:val="92"/>
        </w:rPr>
        <w:t>M</w:t>
      </w:r>
    </w:p>
    <w:p>
      <w:pPr>
        <w:spacing w:before="11"/>
        <w:ind w:left="871" w:right="0" w:firstLine="0"/>
        <w:jc w:val="left"/>
        <w:rPr>
          <w:i/>
          <w:sz w:val="18"/>
        </w:rPr>
      </w:pPr>
      <w:r>
        <w:rPr>
          <w:i/>
          <w:sz w:val="18"/>
        </w:rPr>
        <w:t>Haùn dòch: Ñôøi Taây Taán, Sa-moân Phaùp Cöï</w:t>
      </w:r>
    </w:p>
    <w:p>
      <w:pPr>
        <w:pStyle w:val="BodyText"/>
        <w:spacing w:before="2"/>
        <w:ind w:left="0"/>
        <w:rPr>
          <w:i/>
          <w:sz w:val="22"/>
        </w:rPr>
      </w:pPr>
    </w:p>
    <w:p>
      <w:pPr>
        <w:pStyle w:val="BodyText"/>
        <w:spacing w:line="321" w:lineRule="exact"/>
        <w:ind w:left="1437"/>
      </w:pPr>
      <w:r>
        <w:rPr>
          <w:b/>
        </w:rPr>
        <w:t>N</w:t>
      </w:r>
      <w:r>
        <w:rPr/>
        <w:t>ghe nhö vaày:</w:t>
      </w:r>
    </w:p>
    <w:p>
      <w:pPr>
        <w:pStyle w:val="BodyText"/>
        <w:spacing w:line="232" w:lineRule="auto" w:before="5"/>
        <w:ind w:right="383" w:firstLine="566"/>
      </w:pPr>
      <w:r>
        <w:rPr/>
        <w:t>Moät thôøi Ñöùc Baø-giaø-baø ôû taïi khu laâm vieân Kyø-ñaø Caáp coâ ñoäc, thuoäc nöôùc Xaù-veä.</w:t>
      </w:r>
    </w:p>
    <w:p>
      <w:pPr>
        <w:pStyle w:val="BodyText"/>
        <w:spacing w:line="232" w:lineRule="auto" w:before="3"/>
        <w:ind w:right="383" w:firstLine="566"/>
      </w:pPr>
      <w:r>
        <w:rPr/>
        <w:t>Baáy giôø cö só A-na-baân-kyø ñi ñeán choã Ñöùc Theá Toân, cung kính ñaûnh leã nôi chaân roài ñöùng qua moät beân, thöa:</w:t>
      </w:r>
    </w:p>
    <w:p>
      <w:pPr>
        <w:pStyle w:val="BodyText"/>
        <w:spacing w:line="301" w:lineRule="exact"/>
        <w:ind w:left="1437"/>
        <w:rPr>
          <w:i/>
        </w:rPr>
      </w:pPr>
      <w:r>
        <w:rPr/>
        <w:t>–Baïch Theá Toân, ôû ñôøi coù bao nhieâu haïng ngöôøi phuïc daâm (</w:t>
      </w:r>
      <w:r>
        <w:rPr>
          <w:i/>
        </w:rPr>
        <w:t>haønh</w:t>
      </w:r>
    </w:p>
    <w:p>
      <w:pPr>
        <w:spacing w:after="0" w:line="301" w:lineRule="exact"/>
        <w:sectPr>
          <w:type w:val="continuous"/>
          <w:pgSz w:w="11910" w:h="16840"/>
          <w:pgMar w:top="640" w:bottom="280" w:left="1680" w:right="1680"/>
        </w:sectPr>
      </w:pPr>
    </w:p>
    <w:p>
      <w:pPr>
        <w:spacing w:before="0"/>
        <w:ind w:left="871" w:right="0" w:firstLine="0"/>
        <w:jc w:val="left"/>
        <w:rPr>
          <w:sz w:val="24"/>
        </w:rPr>
      </w:pPr>
      <w:r>
        <w:rPr>
          <w:i/>
          <w:spacing w:val="-1"/>
          <w:sz w:val="24"/>
        </w:rPr>
        <w:t>duïc</w:t>
      </w:r>
      <w:r>
        <w:rPr>
          <w:spacing w:val="-1"/>
          <w:sz w:val="24"/>
        </w:rPr>
        <w:t>)?</w:t>
      </w:r>
    </w:p>
    <w:p>
      <w:pPr>
        <w:pStyle w:val="BodyText"/>
        <w:spacing w:before="6"/>
        <w:ind w:left="0"/>
        <w:rPr>
          <w:sz w:val="23"/>
        </w:rPr>
      </w:pPr>
      <w:r>
        <w:rPr/>
        <w:br w:type="column"/>
      </w:r>
      <w:r>
        <w:rPr>
          <w:sz w:val="23"/>
        </w:rPr>
      </w:r>
    </w:p>
    <w:p>
      <w:pPr>
        <w:pStyle w:val="BodyText"/>
        <w:spacing w:line="309" w:lineRule="exact"/>
        <w:ind w:left="-22"/>
      </w:pPr>
      <w:r>
        <w:rPr/>
        <w:t>Ñöùc Phaät daïy:</w:t>
      </w:r>
    </w:p>
    <w:p>
      <w:pPr>
        <w:pStyle w:val="BodyText"/>
        <w:spacing w:line="303" w:lineRule="exact"/>
        <w:ind w:left="-22"/>
      </w:pPr>
      <w:r>
        <w:rPr/>
        <w:t>–Naøy Cö só, ôû ñôøi coù möôøi haïng ngöôøi phuïc daâm. Nhöõng gì laø</w:t>
      </w:r>
    </w:p>
    <w:p>
      <w:pPr>
        <w:spacing w:after="0" w:line="303" w:lineRule="exact"/>
        <w:sectPr>
          <w:type w:val="continuous"/>
          <w:pgSz w:w="11910" w:h="16840"/>
          <w:pgMar w:top="640" w:bottom="280" w:left="1680" w:right="1680"/>
          <w:cols w:num="2" w:equalWidth="0">
            <w:col w:w="1419" w:space="40"/>
            <w:col w:w="7091"/>
          </w:cols>
        </w:sectPr>
      </w:pPr>
    </w:p>
    <w:p>
      <w:pPr>
        <w:pStyle w:val="BodyText"/>
        <w:spacing w:line="309" w:lineRule="exact"/>
      </w:pPr>
      <w:r>
        <w:rPr/>
        <w:t>möôøi?</w:t>
      </w:r>
    </w:p>
    <w:p>
      <w:pPr>
        <w:pStyle w:val="BodyText"/>
        <w:spacing w:line="235" w:lineRule="auto" w:before="1"/>
        <w:ind w:right="582" w:firstLine="566"/>
        <w:jc w:val="both"/>
      </w:pPr>
      <w:r>
        <w:rPr/>
        <w:t>Naøy Cö só, coù haïng ngöôøi phuïc daâm tìm caàu cuûa caûi moät caùch phi phaùp. Sau khi tìm caàu cuûa caûi moät caùch phi phaùp, vì khoâng coù </w:t>
      </w:r>
      <w:r>
        <w:rPr>
          <w:spacing w:val="-3"/>
        </w:rPr>
        <w:t>phöông </w:t>
      </w:r>
      <w:r>
        <w:rPr/>
        <w:t>tieän cho neân bò khoå, keû aáy khoâng theå töï nuoâi thaân mình moät caùch an oån, cuõng khoâng theå nuoâi cha meï, vôï con, ñaày tôù, ngöôøi giuùp vieäc; cuõng khoâng cuùng döôøng cho caùc baäc Sa-moân, Baø-la-moân, khoâng laøm vieäc höõu ích, vieäc thieän nhôø ñoù ñeå ñöôïc sanh leân coõi trôøi. Nhö vaäy, naøy Cö só, ñoù laø moät haïng ngöôøi phuïc daâm.</w:t>
      </w:r>
    </w:p>
    <w:p>
      <w:pPr>
        <w:pStyle w:val="BodyText"/>
        <w:spacing w:line="232" w:lineRule="auto"/>
        <w:ind w:right="584" w:firstLine="566"/>
        <w:jc w:val="both"/>
      </w:pPr>
      <w:r>
        <w:rPr/>
        <w:t>Naøy Cö só, laïi coù moät haïng ngöôøi phuïc daâm tìm caàu cuûa caûi moät caùch phi phaùp. Sau khi tìm caàu cuûa caûi moät caùch phi phaùp roài, ngöôøi </w:t>
      </w:r>
      <w:r>
        <w:rPr>
          <w:spacing w:val="-5"/>
        </w:rPr>
        <w:t>aáy </w:t>
      </w:r>
      <w:r>
        <w:rPr/>
        <w:t>coù theå töï nuoâi thaân mình an oån, cuõng nuoâi cha meï, vôï con, ngöôøi giuùp vieäc, ñaày tôù; nhöng khoâng cuùng döôøng cho caùc baäc Sa-moân, Baø-la- moân, laøm vieäc thieän ñeå ñöôïc thaân toát, sanh ñeán choán an laønh. </w:t>
      </w:r>
      <w:r>
        <w:rPr>
          <w:spacing w:val="-4"/>
        </w:rPr>
        <w:t>Nhö</w:t>
      </w:r>
      <w:r>
        <w:rPr>
          <w:spacing w:val="52"/>
        </w:rPr>
        <w:t> </w:t>
      </w:r>
      <w:r>
        <w:rPr/>
        <w:t>vaäy, naøy Cö só, ñoù laø moät haïng ngöôøi phuïc</w:t>
      </w:r>
      <w:r>
        <w:rPr>
          <w:spacing w:val="1"/>
        </w:rPr>
        <w:t> </w:t>
      </w:r>
      <w:r>
        <w:rPr/>
        <w:t>daâm.</w:t>
      </w:r>
    </w:p>
    <w:p>
      <w:pPr>
        <w:pStyle w:val="BodyText"/>
        <w:spacing w:before="4"/>
        <w:ind w:left="0"/>
        <w:rPr>
          <w:sz w:val="2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right="584" w:firstLine="566"/>
        <w:jc w:val="both"/>
      </w:pPr>
      <w:r>
        <w:rPr/>
        <w:t>Naøy Cö só, laïi coù moät haïng ngöôøi phuïc daâm tìm caàu cuûa caûi moät caùch phi phaùp. Sau khi tìm caàu cuûa caûi moät caùch phi phaùp roài, keû aáy coù theå töï nuoâi thaân mình an oån, cuõng coù theå nuoâi cha meï, vôï con, ngöôøi giuùp vieäc, ñaày tôù; cuõng cuùng döôøng cho caùc baäc Sa-moân, Baø-la-moân, laøm ñieàu thieän ñeå ñöôïc thaân toát ñeïp, sanh ñeán choán an laønh. Nhö vaäy, naøy Cö só, ñoù laø moät haïng ngöôøi phuïc daâm.</w:t>
      </w:r>
    </w:p>
    <w:p>
      <w:pPr>
        <w:pStyle w:val="BodyText"/>
        <w:spacing w:line="235" w:lineRule="auto"/>
        <w:ind w:right="583" w:firstLine="566"/>
        <w:jc w:val="both"/>
      </w:pPr>
      <w:r>
        <w:rPr/>
        <w:t>Naøy Cö só, laïi coù moät haïng ngöôøi phuïc daâm tìm caàu cuûa caûi moät caùch hôïp phaùp, phaûi leõ. Sau khi tìm caàu cuûa caûi moät caùch hôïp phaùp  roài, keû aáy khoâng töï nuoâi thaân mình ñeå ñöôïc an laïc, cuõng khoâng theå nuoâi cha meï, vôï con, noâ tyø, cuõng khoâng cuùng döôøng cho caùc baäc Sa- moân, Baø-la-moân, laøm vieäc thieän ñeå thaân ñöôïc toát ñeïp vaø sanh ñeán choán thieän. Nhö vaäy, naøy Cö só, ñoù laø moät haïng ngöôøi phuïc</w:t>
      </w:r>
      <w:r>
        <w:rPr>
          <w:spacing w:val="-1"/>
        </w:rPr>
        <w:t> </w:t>
      </w:r>
      <w:r>
        <w:rPr/>
        <w:t>daâm.</w:t>
      </w:r>
    </w:p>
    <w:p>
      <w:pPr>
        <w:pStyle w:val="BodyText"/>
        <w:spacing w:line="235" w:lineRule="auto"/>
        <w:ind w:right="585" w:firstLine="566"/>
        <w:jc w:val="both"/>
      </w:pPr>
      <w:r>
        <w:rPr/>
        <w:t>Naøy Cö só, laïi coù moät haïng ngöôøi phuïc daâm tìm caàu tieàn taøi moät caùch hôïp phaùp, phaûi leõ. Sau khi tìm caàu tieàn taøi moät caùch hôïp phaùp, phaûi leõ roài, keû aáy coù theå töï nuoâi thaân mình ñöôïc an laïc, cuõng coù theå nuoâi cha meï, vôï con, noâ tyø, nhöng khoâng cuùng döôøng cho Sa-moân, Baø- la-moân, laøm ñieàu thieän ñeå ñöôïc thaân toát ñeïp vaø sanh ñeán choã thieän. Nhö vaäy, naøy Cö só, ñoù laø moät haïng ngöôøi phuïc daâm.</w:t>
      </w:r>
    </w:p>
    <w:p>
      <w:pPr>
        <w:pStyle w:val="BodyText"/>
        <w:spacing w:line="235" w:lineRule="auto"/>
        <w:ind w:right="583" w:firstLine="566"/>
        <w:jc w:val="both"/>
      </w:pPr>
      <w:r>
        <w:rPr/>
        <w:t>Naøy Cö só, laïi coù moät haïng ngöôøi phuïc daâm tìm caàu tieàn taøi moät caùch hôïp phaùp, phaûi leõ. Sau khi tìm caàu tieàn taøi moät caùch hôïp phaùp, phaûi leõ roài, keû aáy coù theå töï nuoâi soáng thaân mình moät caùch an laïc, cuõng coù theå nuoâi soáng cha meï, vôï con, noâ tyø; cuõng cuùng döôøng cho caùc baäc Sa-moân, Phaïm chí, laøm ñieàu thieän ñeå thaân ñöôïc toát ñeïp vaø sanh ñeán xöù thieän. Nhö vaäy, naøy Cö só, ñoù laø moät haïng ngöôøi phuïc daâm.</w:t>
      </w:r>
    </w:p>
    <w:p>
      <w:pPr>
        <w:pStyle w:val="BodyText"/>
        <w:spacing w:line="235" w:lineRule="auto"/>
        <w:ind w:right="582" w:firstLine="566"/>
        <w:jc w:val="both"/>
      </w:pPr>
      <w:r>
        <w:rPr/>
        <w:t>Naøy Cö só, laïi coù moät haïng ngöôøi phuïc daâm tìm caàu cuûa caûi moät caùch vöøa hôïp phaùp vöøa phi phaùp. Sau khi tìm caàu cuûa caûi moät caùch vöøa hôïp phaùp vöøa phi phaùp roài, keû aáy khoâng theå nuoâi soáng thaân mình moät caùch an laïc, cuõng khoâng theå nuoâi cha meï, vôï con, noâ tyø, </w:t>
      </w:r>
      <w:r>
        <w:rPr>
          <w:spacing w:val="-3"/>
        </w:rPr>
        <w:t>cuõng </w:t>
      </w:r>
      <w:r>
        <w:rPr/>
        <w:t>khoâng cuùng döôøng cho Sa-moân, Baø-la-moân, laøm vieäc thieän ñeå thaân ñöôïc toát ñeïp vaø sanh ñeán xöù thieän. Nhö vaäy, naøy Cö só, ñoù laø moät haïng ngöôøi phuïc daâm.</w:t>
      </w:r>
    </w:p>
    <w:p>
      <w:pPr>
        <w:pStyle w:val="BodyText"/>
        <w:spacing w:line="232" w:lineRule="auto"/>
        <w:ind w:right="583" w:firstLine="566"/>
        <w:jc w:val="both"/>
      </w:pPr>
      <w:r>
        <w:rPr/>
        <w:t>Naøy Cö só, laïi coù moät haïng ngöôøi phuïc daâm tìm caàu cuûa caûi </w:t>
      </w:r>
      <w:r>
        <w:rPr>
          <w:spacing w:val="-4"/>
        </w:rPr>
        <w:t>vöøa</w:t>
      </w:r>
      <w:r>
        <w:rPr>
          <w:spacing w:val="52"/>
        </w:rPr>
        <w:t> </w:t>
      </w:r>
      <w:r>
        <w:rPr/>
        <w:t>hôïp phaùp vöøa phi phaùp. Sau khi tìm caàu cuûa caûi vöøa hôïp phaùp vöøa phi phaùp roài, keû aáy töï nuoâi soáng thaân mình ñöôïc an laïc, cuõng nuoâi cha meï, vôï con, noâ tyø nhöng khoâng cuùng döôøng cho Sa-moân, Baø-la-moân, laøm</w:t>
      </w:r>
    </w:p>
    <w:p>
      <w:pPr>
        <w:spacing w:after="0" w:line="232" w:lineRule="auto"/>
        <w:jc w:val="both"/>
        <w:sectPr>
          <w:pgSz w:w="11910" w:h="16840"/>
          <w:pgMar w:top="1240" w:bottom="280" w:left="1680" w:right="1680"/>
        </w:sectPr>
      </w:pPr>
    </w:p>
    <w:p>
      <w:pPr>
        <w:spacing w:before="75"/>
        <w:ind w:left="1701" w:right="142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2"/>
        <w:jc w:val="both"/>
      </w:pPr>
      <w:r>
        <w:rPr/>
        <w:t>thieän ñeå thaân ñöôïc toát ñeïp, sanh ñeán xöù thieän. Nhö vaäy, naøy Cö só, ñoù laø moät haïng ngöôøi phuïc daâm.</w:t>
      </w:r>
    </w:p>
    <w:p>
      <w:pPr>
        <w:pStyle w:val="BodyText"/>
        <w:spacing w:line="235" w:lineRule="auto"/>
        <w:ind w:right="582" w:firstLine="566"/>
        <w:jc w:val="both"/>
      </w:pPr>
      <w:r>
        <w:rPr/>
        <w:t>Naøy Cö só, laïi coù moät haïng ngöôøi phuïc daâm tìm caàu cuûa caûi </w:t>
      </w:r>
      <w:r>
        <w:rPr>
          <w:spacing w:val="-4"/>
        </w:rPr>
        <w:t>vöøa</w:t>
      </w:r>
      <w:r>
        <w:rPr>
          <w:spacing w:val="52"/>
        </w:rPr>
        <w:t> </w:t>
      </w:r>
      <w:r>
        <w:rPr/>
        <w:t>hôïp phaùp vöøa phi phaùp. Sau khi tìm caàu cuûa caûi moät caùch vöøa </w:t>
      </w:r>
      <w:r>
        <w:rPr>
          <w:spacing w:val="-4"/>
        </w:rPr>
        <w:t>hôïp </w:t>
      </w:r>
      <w:r>
        <w:rPr/>
        <w:t>phaùp vöøa phi phaùp, keû aáy coù theå töï nuoâi soáng thaân theå ñöôïc an laïc, cuõng coù theå nuoâi cha meï, vôï con, noâ tyø, cuõng cuùng döôøng cho caùc baäc Sa-moân, Baø-la-moân, laøm ñieàu thieän ñeå thaân ñöôïc toát ñeïp, sanh ñeán xöù thieän. Keû aáy ñöôïc tieàn taøi roài thì tham ñaém trong ñoù, heát söùc nhieãm tröôùc, khoâng thaáy söï tai hoïa bieán ñoåi, cuõng khoâng bieát boû loøng </w:t>
      </w:r>
      <w:r>
        <w:rPr>
          <w:spacing w:val="-3"/>
        </w:rPr>
        <w:t>tham  </w:t>
      </w:r>
      <w:r>
        <w:rPr/>
        <w:t>aáy ñi. Nhö vaäy, naøy Cö só, ñoù laø moät haïng ngöôøi phuïc</w:t>
      </w:r>
      <w:r>
        <w:rPr>
          <w:spacing w:val="-3"/>
        </w:rPr>
        <w:t> </w:t>
      </w:r>
      <w:r>
        <w:rPr/>
        <w:t>daâm.</w:t>
      </w:r>
    </w:p>
    <w:p>
      <w:pPr>
        <w:pStyle w:val="BodyText"/>
        <w:spacing w:line="235" w:lineRule="auto"/>
        <w:ind w:right="583" w:firstLine="566"/>
        <w:jc w:val="both"/>
      </w:pPr>
      <w:r>
        <w:rPr/>
        <w:t>Naøy Cö só, laïi coù moät haïng ngöôøi phuïc daâm tìm caàu cuûa caûi, vöøa hôïp phaùp vöøa phi phaùp. Sau khi tìm caàu cuûa caûi vöøa hôïp phaùp vöøa phi phaùp xong, keû aáy töï nuoâi thaân mình ñöôïc an oån, cuõng nuoâi cha meï, vôï con, noâ tyø; cuõng cuùng döôøng cho caùc baäc Sa-moân, Baø-la-moân vaø laøm ñieàu thieän ñeå thaân ñöôïc toát ñeïp, sanh ñeán xöù thieän. Sau khi ñöôïc tieàn taøi roài, keû aáy khoâng tham ñaém khoâng vöôùng maéc, cuõng khoâng thaáy sung söôùng, cuõng khoâng an truï trong ñoù, cuõng bieát ñoù laø tai hoïa, bieán ñoåi, keû aáy coù theå xaû boû loøng tham ñaém cuûa caûi. Nhö vaäy, naøy Cö só, ñoù laø moät haïng ngöôøi phuïc daâm.</w:t>
      </w:r>
    </w:p>
    <w:p>
      <w:pPr>
        <w:pStyle w:val="BodyText"/>
        <w:spacing w:line="235" w:lineRule="auto"/>
        <w:ind w:right="582" w:firstLine="566"/>
        <w:jc w:val="both"/>
      </w:pPr>
      <w:r>
        <w:rPr/>
        <w:t>Naøy Cö só, keû phuïc daâm moät caùch phi phaùp ñeå tìm caàu tieàn taøi kia, sau khi ñaõ tìm caàu tieàn taøi moät caùch phi phaùp, keû aáy khoâng theå nuoâi thaân ñöôïc an oån, cuõng khoâng theå nuoâi cha meï, vôï con, noâ tyø ñöôïc yeân oån, cuõng khoâng cuùng döôøng cho caùc Sa-moân, Baø-la-moân, laøm ñieàu thieän ñeå thaân ñöôïc toát ñeïp, ñeå sanh ñeán xöù thieän. Naøy Cö só, keû phuïc daâm nhö vaäy, so vôùi caùc haïng ngöôøi phuïc daâm khaùc, Ta noùi laø haïng thaáp heøn nhaát.</w:t>
      </w:r>
    </w:p>
    <w:p>
      <w:pPr>
        <w:pStyle w:val="BodyText"/>
        <w:spacing w:line="235" w:lineRule="auto"/>
        <w:ind w:right="583" w:firstLine="566"/>
        <w:jc w:val="both"/>
      </w:pPr>
      <w:r>
        <w:rPr/>
        <w:t>Naøy Cö só, keû phuïc daâm tìm caàu cuûa caûi moät caùch phi phaùp kia, sau khi tìm caàu cuûa caûi moät caùch phi phaùp, keû aáy coù theå nuoâi </w:t>
      </w:r>
      <w:r>
        <w:rPr>
          <w:spacing w:val="-3"/>
        </w:rPr>
        <w:t>thaân </w:t>
      </w:r>
      <w:r>
        <w:rPr/>
        <w:t>mình moät caùch an oån, cuõng coù theå nuoâi soáng cha meï, vôï con, noâ </w:t>
      </w:r>
      <w:r>
        <w:rPr>
          <w:spacing w:val="-3"/>
        </w:rPr>
        <w:t>tyø,</w:t>
      </w:r>
      <w:r>
        <w:rPr>
          <w:spacing w:val="54"/>
        </w:rPr>
        <w:t> </w:t>
      </w:r>
      <w:r>
        <w:rPr/>
        <w:t>nhöng khoâng cuùng döôøng cho Sa-moân, Baø-la-moân, laøm ñieàu thieän ñeå thaân theå ñöôïc toát ñeïp, sanh ñeán xöù thieän. Naøy Cö só, keû phuïc daâm naøy so vôùi nhöõng ngöôøi phuïc daâm khaùc thì ít thuø</w:t>
      </w:r>
      <w:r>
        <w:rPr>
          <w:spacing w:val="-3"/>
        </w:rPr>
        <w:t> </w:t>
      </w:r>
      <w:r>
        <w:rPr/>
        <w:t>thaéng.</w:t>
      </w:r>
    </w:p>
    <w:p>
      <w:pPr>
        <w:pStyle w:val="BodyText"/>
        <w:spacing w:line="235" w:lineRule="auto"/>
        <w:ind w:right="585" w:firstLine="566"/>
        <w:jc w:val="both"/>
      </w:pPr>
      <w:r>
        <w:rPr/>
        <w:t>Naøy Cö só, ngöôøi phuïc daâm tìm caàu tieàn taøi moät caùch hôïp phaùp kia, sau khi tìm caàu tieàn taøi moät caùch hôïp phaùp, keû aáy coù theå nuoâi thaân hoï ñöôïc an laïc, cuõng coù theå nuoâi cha meï, vôï con, noâ tyø; cuõng cuùng</w:t>
      </w:r>
    </w:p>
    <w:p>
      <w:pPr>
        <w:pStyle w:val="BodyText"/>
        <w:spacing w:before="7"/>
        <w:ind w:left="0"/>
        <w:rPr>
          <w:sz w:val="14"/>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3"/>
        <w:jc w:val="both"/>
      </w:pPr>
      <w:r>
        <w:rPr/>
        <w:t>döôøng cho caùc baäc Sa-moân, Baø-la-moân, laøm thieän ñeå thaân ñöôïc toát ñeïp, sanh ñeán xöù thieän. Keû aáy ñöôïc tieàn taøi roài nhöng khoâng nhieãm, khoâng tham ñaém, khoâng caát giöõ, khoâng ñam meâ, bieát noù laø tai hoïa, xaû boû noù khi tieâu duøng. Nhö vaäy, naøy Cö só, keû phuïc daâm naøy so vôùi nhöõng keû phuïc daâm khaùc laø hôn heát, toät böïc. Naøy Cö só, cuõng nhö </w:t>
      </w:r>
      <w:r>
        <w:rPr>
          <w:spacing w:val="-4"/>
        </w:rPr>
        <w:t>töø</w:t>
      </w:r>
      <w:r>
        <w:rPr>
          <w:spacing w:val="52"/>
        </w:rPr>
        <w:t> </w:t>
      </w:r>
      <w:r>
        <w:rPr/>
        <w:t>con boø coù söõa, do söõa coù laïc, do laïc coù ñeà hoà, nhaân ñeà hoà coù toâ, do toâ coù laïc toâ. Ñaây laø hôn heát, toät böïc. Cuõng nhö vaäy, naøy Cö só, ñoái vôùi nhöõng ngöôøi phuïc daâm thì haïng ngöôøi phuïc daâm naøy laø hôn heát.</w:t>
      </w:r>
    </w:p>
    <w:p>
      <w:pPr>
        <w:pStyle w:val="BodyText"/>
        <w:spacing w:line="297" w:lineRule="exact"/>
        <w:ind w:left="1437"/>
        <w:jc w:val="both"/>
      </w:pPr>
      <w:r>
        <w:rPr/>
        <w:t>Ñöùc Phaät noùi keä:</w:t>
      </w:r>
    </w:p>
    <w:p>
      <w:pPr>
        <w:spacing w:before="56"/>
        <w:ind w:left="3139" w:right="3083" w:firstLine="0"/>
        <w:jc w:val="left"/>
        <w:rPr>
          <w:i/>
          <w:sz w:val="24"/>
        </w:rPr>
      </w:pPr>
      <w:r>
        <w:rPr>
          <w:i/>
          <w:sz w:val="24"/>
        </w:rPr>
        <w:t>Neáu kieám cuûa phi phaùp </w:t>
      </w:r>
      <w:r>
        <w:rPr>
          <w:i/>
          <w:sz w:val="24"/>
        </w:rPr>
        <w:t>Nhö phaùp, thí nhö phaùp</w:t>
      </w:r>
    </w:p>
    <w:p>
      <w:pPr>
        <w:spacing w:before="0"/>
        <w:ind w:left="3139" w:right="2503" w:firstLine="0"/>
        <w:jc w:val="left"/>
        <w:rPr>
          <w:i/>
          <w:sz w:val="24"/>
        </w:rPr>
      </w:pPr>
      <w:r>
        <w:rPr>
          <w:i/>
          <w:sz w:val="24"/>
        </w:rPr>
        <w:t>Khoâng cuùng, khoâng tieâu </w:t>
      </w:r>
      <w:r>
        <w:rPr>
          <w:i/>
          <w:spacing w:val="-4"/>
          <w:sz w:val="24"/>
        </w:rPr>
        <w:t>duøng </w:t>
      </w:r>
      <w:r>
        <w:rPr>
          <w:i/>
          <w:sz w:val="24"/>
        </w:rPr>
        <w:t>Cuõng khoâng thí taïo phöôùc, Caû hai ñeàu keo kieät</w:t>
      </w:r>
    </w:p>
    <w:p>
      <w:pPr>
        <w:spacing w:line="240" w:lineRule="auto" w:before="0"/>
        <w:ind w:left="3139" w:right="3115" w:firstLine="0"/>
        <w:jc w:val="left"/>
        <w:rPr>
          <w:i/>
          <w:sz w:val="24"/>
        </w:rPr>
      </w:pPr>
      <w:r>
        <w:rPr>
          <w:i/>
          <w:sz w:val="24"/>
        </w:rPr>
        <w:t>Haïnh aùc nuoát keû aáy. </w:t>
      </w:r>
      <w:r>
        <w:rPr>
          <w:i/>
          <w:sz w:val="24"/>
        </w:rPr>
        <w:t>Nhö phaùp, caàu tieàn </w:t>
      </w:r>
      <w:r>
        <w:rPr>
          <w:i/>
          <w:spacing w:val="-3"/>
          <w:sz w:val="24"/>
        </w:rPr>
        <w:t>cuûa </w:t>
      </w:r>
      <w:r>
        <w:rPr>
          <w:i/>
          <w:sz w:val="24"/>
        </w:rPr>
        <w:t>Cuõng boá thí taïo phöôùc Cuùng thí vaø tieâu duøng Vaø taïo moïi phöôùc ñöùc Caû hai khoâng tham </w:t>
      </w:r>
      <w:r>
        <w:rPr>
          <w:i/>
          <w:spacing w:val="-4"/>
          <w:sz w:val="24"/>
        </w:rPr>
        <w:t>tieác </w:t>
      </w:r>
      <w:r>
        <w:rPr>
          <w:i/>
          <w:sz w:val="24"/>
        </w:rPr>
        <w:t>Ñeàu coù vieäc laøm aáy, Keû ñoù coù trí</w:t>
      </w:r>
      <w:r>
        <w:rPr>
          <w:i/>
          <w:spacing w:val="3"/>
          <w:sz w:val="24"/>
        </w:rPr>
        <w:t> </w:t>
      </w:r>
      <w:r>
        <w:rPr>
          <w:i/>
          <w:sz w:val="24"/>
        </w:rPr>
        <w:t>tueä</w:t>
      </w:r>
    </w:p>
    <w:p>
      <w:pPr>
        <w:spacing w:line="240" w:lineRule="auto" w:before="0"/>
        <w:ind w:left="3139" w:right="3164" w:firstLine="0"/>
        <w:jc w:val="left"/>
        <w:rPr>
          <w:i/>
          <w:sz w:val="24"/>
        </w:rPr>
      </w:pPr>
      <w:r>
        <w:rPr>
          <w:i/>
          <w:sz w:val="24"/>
        </w:rPr>
        <w:t>Sôû haønh ñeàu phuïc </w:t>
      </w:r>
      <w:r>
        <w:rPr>
          <w:i/>
          <w:spacing w:val="-5"/>
          <w:sz w:val="24"/>
        </w:rPr>
        <w:t>daâm </w:t>
      </w:r>
      <w:r>
        <w:rPr>
          <w:i/>
          <w:sz w:val="24"/>
        </w:rPr>
        <w:t>Bieát bieán ñoåi, bieát ñuû Bieát ñuû maø tieâu duøng Neân ñaït ñöôïc trí tueä Laø phuïc daâm hôn</w:t>
      </w:r>
      <w:r>
        <w:rPr>
          <w:i/>
          <w:spacing w:val="-6"/>
          <w:sz w:val="24"/>
        </w:rPr>
        <w:t> </w:t>
      </w:r>
      <w:r>
        <w:rPr>
          <w:i/>
          <w:sz w:val="24"/>
        </w:rPr>
        <w:t>heát.</w:t>
      </w:r>
    </w:p>
    <w:p>
      <w:pPr>
        <w:spacing w:line="309" w:lineRule="exact" w:before="48"/>
        <w:ind w:left="1437" w:right="0" w:firstLine="0"/>
        <w:jc w:val="left"/>
        <w:rPr>
          <w:i/>
          <w:sz w:val="24"/>
        </w:rPr>
      </w:pPr>
      <w:r>
        <w:rPr>
          <w:sz w:val="24"/>
        </w:rPr>
        <w:t>Ñöùc Phaät thuyeát giaûng nhö vaäy, cö só A-na-baân-kyø </w:t>
      </w:r>
      <w:r>
        <w:rPr>
          <w:i/>
          <w:sz w:val="24"/>
        </w:rPr>
        <w:t>(Caáp Coâ Ñoäc)</w:t>
      </w:r>
    </w:p>
    <w:p>
      <w:pPr>
        <w:pStyle w:val="BodyText"/>
        <w:spacing w:line="309" w:lineRule="exact"/>
      </w:pPr>
      <w:r>
        <w:rPr/>
        <w:t>nghe Ñöùc Phaät Theá Toân daïy xong, hoan hyû laõnh hoäi.</w:t>
      </w:r>
    </w:p>
    <w:p>
      <w:pPr>
        <w:pStyle w:val="BodyText"/>
        <w:ind w:left="0"/>
        <w:rPr>
          <w:sz w:val="26"/>
        </w:rPr>
      </w:pPr>
    </w:p>
    <w:p>
      <w:pPr>
        <w:pStyle w:val="BodyText"/>
        <w:spacing w:before="1"/>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706" w:right="142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65-Kinh Phá»¥c DÃ¢m.doc</dc:title>
  <dcterms:created xsi:type="dcterms:W3CDTF">2021-03-10T08:37:22Z</dcterms:created>
  <dcterms:modified xsi:type="dcterms:W3CDTF">2021-03-10T08:37:22Z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